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E7" w:rsidRPr="00B30494" w:rsidRDefault="004B29E7" w:rsidP="004B29E7">
      <w:pPr>
        <w:pStyle w:val="Heading1"/>
        <w:rPr>
          <w:sz w:val="32"/>
          <w:szCs w:val="32"/>
        </w:rPr>
      </w:pPr>
      <w:r w:rsidRPr="00B30494">
        <w:rPr>
          <w:sz w:val="32"/>
          <w:szCs w:val="32"/>
        </w:rPr>
        <w:t>MÁY ĐIỆN</w:t>
      </w:r>
    </w:p>
    <w:p w:rsidR="004B29E7" w:rsidRPr="00B30494" w:rsidRDefault="004B29E7" w:rsidP="004B29E7"/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261"/>
        </w:tabs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Tên học phần  </w:t>
      </w:r>
      <w:r w:rsidRPr="00B30494">
        <w:rPr>
          <w:sz w:val="26"/>
          <w:szCs w:val="26"/>
          <w:u w:val="none"/>
        </w:rPr>
        <w:tab/>
        <w:t xml:space="preserve">: MÁY ĐIỆN 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261"/>
        </w:tabs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Mã học phần</w:t>
      </w:r>
      <w:r w:rsidRPr="00B30494">
        <w:rPr>
          <w:sz w:val="26"/>
          <w:szCs w:val="26"/>
          <w:u w:val="none"/>
        </w:rPr>
        <w:tab/>
        <w:t>: 3102017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261"/>
        </w:tabs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Số tín chỉ        </w:t>
      </w:r>
      <w:r w:rsidRPr="00B30494">
        <w:rPr>
          <w:sz w:val="26"/>
          <w:szCs w:val="26"/>
          <w:u w:val="none"/>
        </w:rPr>
        <w:tab/>
        <w:t>: 3</w:t>
      </w:r>
      <w:r w:rsidRPr="00B30494">
        <w:rPr>
          <w:b w:val="0"/>
          <w:bCs w:val="0"/>
          <w:sz w:val="26"/>
          <w:szCs w:val="26"/>
          <w:u w:val="none"/>
        </w:rPr>
        <w:t xml:space="preserve"> (3, 0, 6) 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3261"/>
        </w:tabs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Trình độ          </w:t>
      </w:r>
      <w:r w:rsidRPr="00B30494">
        <w:rPr>
          <w:sz w:val="26"/>
          <w:szCs w:val="26"/>
          <w:u w:val="none"/>
        </w:rPr>
        <w:tab/>
        <w:t xml:space="preserve">: </w:t>
      </w:r>
      <w:r w:rsidRPr="00B30494">
        <w:rPr>
          <w:b w:val="0"/>
          <w:sz w:val="26"/>
          <w:szCs w:val="26"/>
          <w:u w:val="none"/>
        </w:rPr>
        <w:t>Dành cho s</w:t>
      </w:r>
      <w:r w:rsidRPr="00B30494">
        <w:rPr>
          <w:b w:val="0"/>
          <w:bCs w:val="0"/>
          <w:sz w:val="26"/>
          <w:szCs w:val="26"/>
          <w:u w:val="none"/>
        </w:rPr>
        <w:t xml:space="preserve">inh viên năm thứ </w:t>
      </w:r>
      <w:r w:rsidR="002010A8">
        <w:rPr>
          <w:b w:val="0"/>
          <w:bCs w:val="0"/>
          <w:sz w:val="26"/>
          <w:szCs w:val="26"/>
          <w:u w:val="none"/>
        </w:rPr>
        <w:t>4</w:t>
      </w:r>
      <w:bookmarkStart w:id="0" w:name="_GoBack"/>
      <w:bookmarkEnd w:id="0"/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840"/>
        </w:tabs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Phân bố thời gian</w:t>
      </w:r>
    </w:p>
    <w:p w:rsidR="004B29E7" w:rsidRPr="00B30494" w:rsidRDefault="004B29E7" w:rsidP="004B29E7">
      <w:pPr>
        <w:numPr>
          <w:ilvl w:val="1"/>
          <w:numId w:val="2"/>
        </w:numPr>
        <w:tabs>
          <w:tab w:val="left" w:pos="600"/>
          <w:tab w:val="left" w:pos="3840"/>
        </w:tabs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>Lên lớp</w:t>
      </w:r>
      <w:r w:rsidRPr="00B30494">
        <w:rPr>
          <w:bCs/>
          <w:sz w:val="26"/>
          <w:szCs w:val="26"/>
        </w:rPr>
        <w:tab/>
        <w:t xml:space="preserve">: 45 tiết  </w:t>
      </w:r>
    </w:p>
    <w:p w:rsidR="004B29E7" w:rsidRPr="00B30494" w:rsidRDefault="004B29E7" w:rsidP="004B29E7">
      <w:pPr>
        <w:numPr>
          <w:ilvl w:val="1"/>
          <w:numId w:val="2"/>
        </w:numPr>
        <w:tabs>
          <w:tab w:val="left" w:pos="600"/>
          <w:tab w:val="left" w:pos="3828"/>
        </w:tabs>
        <w:ind w:left="567" w:hanging="210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 xml:space="preserve">Thực tập phòng thí nghiệm   </w:t>
      </w:r>
      <w:r w:rsidRPr="00B30494">
        <w:rPr>
          <w:bCs/>
          <w:sz w:val="26"/>
          <w:szCs w:val="26"/>
        </w:rPr>
        <w:tab/>
        <w:t>:   0 tiết</w:t>
      </w:r>
    </w:p>
    <w:p w:rsidR="004B29E7" w:rsidRPr="00B30494" w:rsidRDefault="004B29E7" w:rsidP="004B29E7">
      <w:pPr>
        <w:numPr>
          <w:ilvl w:val="1"/>
          <w:numId w:val="2"/>
        </w:numPr>
        <w:tabs>
          <w:tab w:val="left" w:pos="600"/>
          <w:tab w:val="left" w:pos="3840"/>
        </w:tabs>
        <w:ind w:left="567" w:hanging="210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 xml:space="preserve">Thực hành </w:t>
      </w:r>
      <w:r w:rsidRPr="00B30494">
        <w:rPr>
          <w:bCs/>
          <w:sz w:val="26"/>
          <w:szCs w:val="26"/>
        </w:rPr>
        <w:tab/>
        <w:t>:   0 tiết</w:t>
      </w:r>
    </w:p>
    <w:p w:rsidR="004B29E7" w:rsidRPr="00B30494" w:rsidRDefault="004B29E7" w:rsidP="004B29E7">
      <w:pPr>
        <w:numPr>
          <w:ilvl w:val="1"/>
          <w:numId w:val="2"/>
        </w:numPr>
        <w:tabs>
          <w:tab w:val="left" w:pos="600"/>
          <w:tab w:val="left" w:pos="3840"/>
        </w:tabs>
        <w:ind w:left="567" w:hanging="210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>Tự học</w:t>
      </w:r>
      <w:r w:rsidRPr="00B30494">
        <w:rPr>
          <w:bCs/>
          <w:sz w:val="26"/>
          <w:szCs w:val="26"/>
        </w:rPr>
        <w:tab/>
        <w:t xml:space="preserve">: 90 tiết 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Điều kiện tiên quyết:</w:t>
      </w:r>
      <w:r w:rsidRPr="00B30494">
        <w:rPr>
          <w:b w:val="0"/>
          <w:sz w:val="26"/>
          <w:szCs w:val="26"/>
          <w:u w:val="none"/>
        </w:rPr>
        <w:t xml:space="preserve"> Không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480"/>
          <w:tab w:val="left" w:pos="3840"/>
        </w:tabs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Mục tiêu của học phần:</w:t>
      </w:r>
    </w:p>
    <w:p w:rsidR="004B29E7" w:rsidRPr="00B30494" w:rsidRDefault="004B29E7" w:rsidP="004B29E7">
      <w:pPr>
        <w:ind w:left="357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Sau khi hoàn tất học phần sinh viên phải:</w:t>
      </w:r>
    </w:p>
    <w:p w:rsidR="004B29E7" w:rsidRPr="00B30494" w:rsidRDefault="004B29E7" w:rsidP="004B29E7">
      <w:pPr>
        <w:pStyle w:val="BodyTextIndent858D7CFB-ED40-4347-BF05-701D383B685F858D7CFB-ED40-4347-BF05-701D383B685F"/>
        <w:numPr>
          <w:ilvl w:val="1"/>
          <w:numId w:val="1"/>
        </w:numPr>
        <w:tabs>
          <w:tab w:val="clear" w:pos="360"/>
          <w:tab w:val="num" w:pos="993"/>
        </w:tabs>
        <w:ind w:left="709"/>
        <w:jc w:val="both"/>
        <w:rPr>
          <w:rFonts w:ascii="Times New Roman" w:hAnsi="Times New Roman"/>
          <w:b w:val="0"/>
          <w:szCs w:val="26"/>
          <w:lang w:val="en-US"/>
        </w:rPr>
      </w:pPr>
      <w:r w:rsidRPr="00B30494">
        <w:rPr>
          <w:rFonts w:ascii="Times New Roman" w:hAnsi="Times New Roman"/>
          <w:b w:val="0"/>
          <w:szCs w:val="26"/>
        </w:rPr>
        <w:t xml:space="preserve">Trình bày được cấu tạo, </w:t>
      </w:r>
      <w:r w:rsidRPr="00B30494">
        <w:rPr>
          <w:rFonts w:ascii="Times New Roman" w:hAnsi="Times New Roman"/>
          <w:b w:val="0"/>
          <w:szCs w:val="26"/>
          <w:lang w:val="en-US"/>
        </w:rPr>
        <w:t>nguyên lý</w:t>
      </w:r>
      <w:r w:rsidRPr="00B30494">
        <w:rPr>
          <w:rFonts w:ascii="Times New Roman" w:hAnsi="Times New Roman"/>
          <w:b w:val="0"/>
          <w:szCs w:val="26"/>
        </w:rPr>
        <w:t xml:space="preserve">, đặc tính và ứng dụng của </w:t>
      </w:r>
      <w:r w:rsidRPr="00B30494">
        <w:rPr>
          <w:rFonts w:ascii="Times New Roman" w:hAnsi="Times New Roman"/>
          <w:b w:val="0"/>
          <w:szCs w:val="26"/>
          <w:lang w:val="en-US"/>
        </w:rPr>
        <w:t xml:space="preserve">các loại máy điện thông dụng. </w:t>
      </w:r>
    </w:p>
    <w:p w:rsidR="004B29E7" w:rsidRPr="00B30494" w:rsidRDefault="004B29E7" w:rsidP="004B29E7">
      <w:pPr>
        <w:pStyle w:val="BodyTextIndent858D7CFB-ED40-4347-BF05-701D383B685F858D7CFB-ED40-4347-BF05-701D383B685F"/>
        <w:numPr>
          <w:ilvl w:val="1"/>
          <w:numId w:val="1"/>
        </w:numPr>
        <w:tabs>
          <w:tab w:val="clear" w:pos="360"/>
          <w:tab w:val="num" w:pos="993"/>
        </w:tabs>
        <w:ind w:left="709"/>
        <w:jc w:val="both"/>
        <w:rPr>
          <w:rFonts w:ascii="Times New Roman" w:hAnsi="Times New Roman"/>
          <w:b w:val="0"/>
          <w:szCs w:val="26"/>
          <w:lang w:val="en-US"/>
        </w:rPr>
      </w:pPr>
      <w:r w:rsidRPr="00B30494">
        <w:rPr>
          <w:rFonts w:ascii="Times New Roman" w:hAnsi="Times New Roman"/>
          <w:b w:val="0"/>
          <w:szCs w:val="26"/>
          <w:lang w:val="en-US"/>
        </w:rPr>
        <w:t xml:space="preserve">Tính toán được các thông số điện cơ bản của các </w:t>
      </w:r>
      <w:r w:rsidRPr="00B30494">
        <w:rPr>
          <w:rFonts w:ascii="Times New Roman" w:hAnsi="Times New Roman"/>
          <w:b w:val="0"/>
          <w:szCs w:val="26"/>
        </w:rPr>
        <w:t>loại máy điện thông dụng.</w:t>
      </w:r>
      <w:r w:rsidRPr="00B30494">
        <w:rPr>
          <w:rFonts w:ascii="Times New Roman" w:hAnsi="Times New Roman"/>
          <w:b w:val="0"/>
          <w:szCs w:val="26"/>
          <w:lang w:val="en-US"/>
        </w:rPr>
        <w:t xml:space="preserve"> 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480"/>
        </w:tabs>
        <w:jc w:val="both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Mô tả vắn tắt nội dung học phần </w:t>
      </w:r>
    </w:p>
    <w:p w:rsidR="004B29E7" w:rsidRPr="00B30494" w:rsidRDefault="004B29E7" w:rsidP="004B29E7">
      <w:pPr>
        <w:widowControl w:val="0"/>
        <w:spacing w:after="60"/>
        <w:ind w:left="397" w:firstLine="323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Nghiên cứu cấu tạo, nguyên lý làm việc, các đặc tính và ứng dụng của các loại máy điện thông dụng như: máy biến áp, máy điện không đồng bộ, máy điện đồng bộ, máy điện một chiều …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Nhiệm vụ của sinh viên</w:t>
      </w:r>
    </w:p>
    <w:p w:rsidR="004B29E7" w:rsidRPr="00B30494" w:rsidRDefault="004B29E7" w:rsidP="004B29E7">
      <w:pPr>
        <w:tabs>
          <w:tab w:val="left" w:pos="600"/>
          <w:tab w:val="left" w:pos="3480"/>
        </w:tabs>
        <w:ind w:left="35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30494">
        <w:rPr>
          <w:bCs/>
          <w:sz w:val="26"/>
          <w:szCs w:val="26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4B29E7" w:rsidRPr="00B30494" w:rsidRDefault="004B29E7" w:rsidP="004B29E7">
      <w:pPr>
        <w:numPr>
          <w:ilvl w:val="0"/>
          <w:numId w:val="3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Dự lớp: lý thuyết trên 70% </w:t>
      </w:r>
    </w:p>
    <w:p w:rsidR="004B29E7" w:rsidRPr="00B30494" w:rsidRDefault="004B29E7" w:rsidP="004B29E7">
      <w:pPr>
        <w:numPr>
          <w:ilvl w:val="0"/>
          <w:numId w:val="3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Bài tập: trên lớp và ở nhà </w:t>
      </w:r>
    </w:p>
    <w:p w:rsidR="004B29E7" w:rsidRPr="00B30494" w:rsidRDefault="004B29E7" w:rsidP="004B29E7">
      <w:pPr>
        <w:numPr>
          <w:ilvl w:val="0"/>
          <w:numId w:val="3"/>
        </w:numPr>
        <w:tabs>
          <w:tab w:val="left" w:pos="60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Dụng cụ và học liệu:</w:t>
      </w:r>
    </w:p>
    <w:p w:rsidR="004B29E7" w:rsidRPr="00B30494" w:rsidRDefault="004B29E7" w:rsidP="004B29E7">
      <w:pPr>
        <w:numPr>
          <w:ilvl w:val="0"/>
          <w:numId w:val="3"/>
        </w:numPr>
        <w:tabs>
          <w:tab w:val="left" w:pos="60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Khác: Theo yêu cầu của giảng viên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Tài liệu học tập </w:t>
      </w:r>
    </w:p>
    <w:p w:rsidR="004B29E7" w:rsidRPr="00B30494" w:rsidRDefault="004B29E7" w:rsidP="004B29E7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Sách, giáo trình chính</w:t>
      </w:r>
    </w:p>
    <w:p w:rsidR="004B29E7" w:rsidRPr="00B30494" w:rsidRDefault="004B29E7" w:rsidP="004B29E7">
      <w:pPr>
        <w:numPr>
          <w:ilvl w:val="0"/>
          <w:numId w:val="10"/>
        </w:numPr>
        <w:rPr>
          <w:bCs/>
          <w:sz w:val="26"/>
          <w:szCs w:val="26"/>
        </w:rPr>
      </w:pPr>
      <w:r w:rsidRPr="00B30494">
        <w:rPr>
          <w:sz w:val="26"/>
          <w:szCs w:val="26"/>
        </w:rPr>
        <w:t>Giáo trình máy điện – Khoa điện - điện tử, Trường CĐKT Lý Tự Trọng TP HCM</w:t>
      </w:r>
    </w:p>
    <w:p w:rsidR="004B29E7" w:rsidRPr="00B30494" w:rsidRDefault="004B29E7" w:rsidP="004B29E7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Tài liệu tham khảo</w:t>
      </w:r>
    </w:p>
    <w:p w:rsidR="004B29E7" w:rsidRPr="00B30494" w:rsidRDefault="004B29E7" w:rsidP="004B29E7">
      <w:pPr>
        <w:numPr>
          <w:ilvl w:val="0"/>
          <w:numId w:val="11"/>
        </w:numPr>
        <w:rPr>
          <w:sz w:val="26"/>
          <w:szCs w:val="26"/>
        </w:rPr>
      </w:pPr>
      <w:r w:rsidRPr="00B30494">
        <w:rPr>
          <w:sz w:val="26"/>
          <w:szCs w:val="26"/>
        </w:rPr>
        <w:t>Đặng Văn Đào, Trần Khánh Hà, Nguyễn Hồng Thanh – Máy điện – Nhà xuất bản Giáo Dục 2008.</w:t>
      </w:r>
    </w:p>
    <w:p w:rsidR="004B29E7" w:rsidRPr="00B30494" w:rsidRDefault="004B29E7" w:rsidP="004B29E7">
      <w:pPr>
        <w:numPr>
          <w:ilvl w:val="0"/>
          <w:numId w:val="11"/>
        </w:numPr>
        <w:rPr>
          <w:sz w:val="26"/>
          <w:szCs w:val="26"/>
        </w:rPr>
      </w:pPr>
      <w:r w:rsidRPr="00B30494">
        <w:rPr>
          <w:sz w:val="26"/>
          <w:szCs w:val="26"/>
        </w:rPr>
        <w:t>Nguyễn Trọng Thắng, Ngô Quang Hà – Máy điện I,II – NXB Giáo dục, 2005</w:t>
      </w:r>
    </w:p>
    <w:p w:rsidR="004B29E7" w:rsidRPr="00B30494" w:rsidRDefault="004B29E7" w:rsidP="004B29E7">
      <w:pPr>
        <w:numPr>
          <w:ilvl w:val="0"/>
          <w:numId w:val="11"/>
        </w:numPr>
        <w:rPr>
          <w:sz w:val="26"/>
          <w:szCs w:val="26"/>
        </w:rPr>
      </w:pPr>
      <w:r w:rsidRPr="00B30494">
        <w:rPr>
          <w:sz w:val="26"/>
          <w:szCs w:val="26"/>
        </w:rPr>
        <w:t>Nguyễn Trọng Thắng, Nguyễn Thế Kiệt – Công nghệ chế tạo và tính toán sửa chữa Máy điện , NXB Giáo dục, 1995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Tiêu chuẩn đánh giá sinh viên</w:t>
      </w:r>
    </w:p>
    <w:p w:rsidR="004B29E7" w:rsidRPr="00B30494" w:rsidRDefault="004B29E7" w:rsidP="004B29E7">
      <w:pPr>
        <w:numPr>
          <w:ilvl w:val="1"/>
          <w:numId w:val="4"/>
        </w:numPr>
        <w:tabs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Dự lớp:lí thuyết trên 70%</w:t>
      </w:r>
    </w:p>
    <w:p w:rsidR="004B29E7" w:rsidRPr="00B30494" w:rsidRDefault="004B29E7" w:rsidP="004B29E7">
      <w:pPr>
        <w:numPr>
          <w:ilvl w:val="1"/>
          <w:numId w:val="4"/>
        </w:numPr>
        <w:tabs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Thảo luận theo nhóm</w:t>
      </w:r>
    </w:p>
    <w:p w:rsidR="004B29E7" w:rsidRPr="00B30494" w:rsidRDefault="004B29E7" w:rsidP="004B29E7">
      <w:pPr>
        <w:numPr>
          <w:ilvl w:val="1"/>
          <w:numId w:val="4"/>
        </w:numPr>
        <w:tabs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lastRenderedPageBreak/>
        <w:t>Tiểu luận:  (có) hoặc (không)</w:t>
      </w:r>
    </w:p>
    <w:p w:rsidR="004B29E7" w:rsidRPr="00B30494" w:rsidRDefault="004B29E7" w:rsidP="004B29E7">
      <w:pPr>
        <w:numPr>
          <w:ilvl w:val="1"/>
          <w:numId w:val="4"/>
        </w:numPr>
        <w:tabs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Kiểm tra thường xuyên</w:t>
      </w:r>
    </w:p>
    <w:p w:rsidR="004B29E7" w:rsidRPr="00B30494" w:rsidRDefault="004B29E7" w:rsidP="004B29E7">
      <w:pPr>
        <w:numPr>
          <w:ilvl w:val="1"/>
          <w:numId w:val="4"/>
        </w:numPr>
        <w:tabs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Thi giữa học phần </w:t>
      </w:r>
    </w:p>
    <w:p w:rsidR="004B29E7" w:rsidRPr="00B30494" w:rsidRDefault="004B29E7" w:rsidP="004B29E7">
      <w:pPr>
        <w:numPr>
          <w:ilvl w:val="1"/>
          <w:numId w:val="4"/>
        </w:numPr>
        <w:tabs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Thi kết thúc học phần </w:t>
      </w:r>
    </w:p>
    <w:p w:rsidR="004B29E7" w:rsidRPr="00B30494" w:rsidRDefault="004B29E7" w:rsidP="004B29E7">
      <w:pPr>
        <w:numPr>
          <w:ilvl w:val="1"/>
          <w:numId w:val="4"/>
        </w:numPr>
        <w:tabs>
          <w:tab w:val="left" w:pos="3480"/>
        </w:tabs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Khác: theo yêu cầu của giảng viên 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Thang điểm thi:  </w:t>
      </w:r>
      <w:r w:rsidRPr="00B30494">
        <w:rPr>
          <w:b w:val="0"/>
          <w:sz w:val="26"/>
          <w:szCs w:val="26"/>
          <w:u w:val="none"/>
        </w:rPr>
        <w:t>Theo học chế tín chỉ</w:t>
      </w:r>
    </w:p>
    <w:p w:rsidR="004B29E7" w:rsidRPr="00B30494" w:rsidRDefault="004B29E7" w:rsidP="004B29E7">
      <w:pPr>
        <w:pStyle w:val="LAMA"/>
        <w:numPr>
          <w:ilvl w:val="0"/>
          <w:numId w:val="9"/>
        </w:numPr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Nội dung chi tiết học phần</w:t>
      </w:r>
    </w:p>
    <w:tbl>
      <w:tblPr>
        <w:tblW w:w="9619" w:type="dxa"/>
        <w:jc w:val="center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248"/>
        <w:gridCol w:w="992"/>
        <w:gridCol w:w="992"/>
        <w:gridCol w:w="851"/>
        <w:gridCol w:w="850"/>
        <w:gridCol w:w="992"/>
      </w:tblGrid>
      <w:tr w:rsidR="004B29E7" w:rsidRPr="00B30494" w:rsidTr="00581F94">
        <w:trPr>
          <w:trHeight w:val="454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TT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Nội dung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Số tiết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Phân bố thời gian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Ghi chú</w:t>
            </w:r>
          </w:p>
        </w:tc>
      </w:tr>
      <w:tr w:rsidR="004B29E7" w:rsidRPr="00B30494" w:rsidTr="00581F94">
        <w:trPr>
          <w:trHeight w:hRule="exact" w:val="737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Lí thuyết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Thực hành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Tự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rPr>
                <w:sz w:val="26"/>
                <w:szCs w:val="26"/>
              </w:rPr>
            </w:pPr>
          </w:p>
        </w:tc>
      </w:tr>
      <w:tr w:rsidR="004B29E7" w:rsidRPr="00B30494" w:rsidTr="00581F94">
        <w:trPr>
          <w:trHeight w:val="44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pStyle w:val="Subtitle"/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B30494">
              <w:rPr>
                <w:rFonts w:ascii="Times New Roman" w:hAnsi="Times New Roman"/>
                <w:b w:val="0"/>
                <w:sz w:val="26"/>
                <w:szCs w:val="26"/>
              </w:rPr>
              <w:t xml:space="preserve">Chương 1: </w:t>
            </w:r>
            <w:r w:rsidRPr="00B30494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Máy biến áp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pStyle w:val="Subtitle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B30494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</w:tr>
      <w:tr w:rsidR="004B29E7" w:rsidRPr="00B30494" w:rsidTr="00581F94">
        <w:trPr>
          <w:trHeight w:hRule="exact" w:val="438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Chương 2: Máy điện không đồng bộ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pStyle w:val="Subtitle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B30494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</w:tr>
      <w:tr w:rsidR="004B29E7" w:rsidRPr="00B30494" w:rsidTr="00581F94">
        <w:trPr>
          <w:trHeight w:val="395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3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pStyle w:val="Subtitle"/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B30494">
              <w:rPr>
                <w:rFonts w:ascii="Times New Roman" w:hAnsi="Times New Roman"/>
                <w:b w:val="0"/>
                <w:sz w:val="26"/>
                <w:szCs w:val="26"/>
              </w:rPr>
              <w:t>Chương 3: Máy điện đồng bộ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pStyle w:val="Subtitle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B30494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</w:tr>
      <w:tr w:rsidR="004B29E7" w:rsidRPr="00B30494" w:rsidTr="00581F94">
        <w:trPr>
          <w:trHeight w:val="429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rPr>
                <w:bCs/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 xml:space="preserve">Chương 4: Máy điện </w:t>
            </w:r>
            <w:r w:rsidRPr="00B30494">
              <w:rPr>
                <w:bCs/>
                <w:sz w:val="26"/>
                <w:szCs w:val="26"/>
                <w:lang w:val="en-US"/>
              </w:rPr>
              <w:t>m</w:t>
            </w:r>
            <w:r w:rsidRPr="00B30494">
              <w:rPr>
                <w:bCs/>
                <w:sz w:val="26"/>
                <w:szCs w:val="26"/>
              </w:rPr>
              <w:t>ộ</w:t>
            </w:r>
            <w:r w:rsidRPr="00B30494">
              <w:rPr>
                <w:bCs/>
                <w:sz w:val="26"/>
                <w:szCs w:val="26"/>
                <w:lang w:val="en-US"/>
              </w:rPr>
              <w:t>t chi</w:t>
            </w:r>
            <w:r w:rsidRPr="00B30494">
              <w:rPr>
                <w:bCs/>
                <w:sz w:val="26"/>
                <w:szCs w:val="26"/>
              </w:rPr>
              <w:t>ề</w:t>
            </w:r>
            <w:r w:rsidRPr="00B30494">
              <w:rPr>
                <w:bCs/>
                <w:sz w:val="26"/>
                <w:szCs w:val="26"/>
                <w:lang w:val="en-US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pStyle w:val="Subtitle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B30494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</w:tr>
      <w:tr w:rsidR="004B29E7" w:rsidRPr="00B30494" w:rsidTr="00581F94">
        <w:trPr>
          <w:trHeight w:val="39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E7" w:rsidRPr="00B30494" w:rsidRDefault="004B29E7" w:rsidP="00581F9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B29E7" w:rsidRPr="00B30494" w:rsidRDefault="004B29E7" w:rsidP="004B29E7">
      <w:pPr>
        <w:pStyle w:val="LAMA"/>
        <w:jc w:val="left"/>
        <w:outlineLvl w:val="9"/>
        <w:rPr>
          <w:sz w:val="26"/>
          <w:szCs w:val="26"/>
          <w:u w:val="none"/>
        </w:rPr>
      </w:pPr>
    </w:p>
    <w:p w:rsidR="004B29E7" w:rsidRPr="00B30494" w:rsidRDefault="004B29E7" w:rsidP="004B29E7">
      <w:pPr>
        <w:pStyle w:val="LAMA"/>
        <w:spacing w:before="60"/>
        <w:jc w:val="both"/>
        <w:rPr>
          <w:sz w:val="26"/>
          <w:szCs w:val="26"/>
        </w:rPr>
      </w:pPr>
      <w:r w:rsidRPr="00B30494">
        <w:rPr>
          <w:i/>
          <w:sz w:val="26"/>
          <w:szCs w:val="26"/>
        </w:rPr>
        <w:t>Ghi chú</w:t>
      </w:r>
      <w:r w:rsidRPr="00B30494">
        <w:rPr>
          <w:sz w:val="26"/>
          <w:szCs w:val="26"/>
        </w:rPr>
        <w:t xml:space="preserve">: </w:t>
      </w:r>
      <w:r w:rsidRPr="00B30494">
        <w:rPr>
          <w:b w:val="0"/>
          <w:sz w:val="26"/>
          <w:szCs w:val="26"/>
          <w:u w:val="none"/>
        </w:rPr>
        <w:t>Giờ tự học không tính vào tổng số tiết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pStyle w:val="Subtitle"/>
        <w:jc w:val="both"/>
        <w:rPr>
          <w:rFonts w:ascii="Times New Roman" w:hAnsi="Times New Roman"/>
          <w:sz w:val="26"/>
          <w:szCs w:val="26"/>
        </w:rPr>
      </w:pPr>
    </w:p>
    <w:p w:rsidR="004B29E7" w:rsidRPr="00B30494" w:rsidRDefault="004B29E7" w:rsidP="004B29E7">
      <w:pPr>
        <w:pStyle w:val="Subtitle"/>
        <w:jc w:val="both"/>
        <w:rPr>
          <w:rFonts w:ascii="Times New Roman" w:hAnsi="Times New Roman"/>
          <w:sz w:val="26"/>
          <w:szCs w:val="26"/>
        </w:rPr>
      </w:pPr>
      <w:r w:rsidRPr="00B30494">
        <w:rPr>
          <w:rFonts w:ascii="Times New Roman" w:hAnsi="Times New Roman"/>
          <w:sz w:val="26"/>
          <w:szCs w:val="26"/>
        </w:rPr>
        <w:t xml:space="preserve">Chương 1: </w:t>
      </w:r>
      <w:r w:rsidRPr="00B30494">
        <w:rPr>
          <w:rFonts w:ascii="Times New Roman" w:hAnsi="Times New Roman"/>
          <w:bCs w:val="0"/>
          <w:sz w:val="26"/>
          <w:szCs w:val="26"/>
        </w:rPr>
        <w:t>Máy biến áp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Khái niệm chung 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en-US"/>
        </w:rPr>
        <w:t>C</w:t>
      </w:r>
      <w:r w:rsidRPr="00B30494">
        <w:rPr>
          <w:sz w:val="26"/>
          <w:szCs w:val="26"/>
          <w:lang w:val="vi-VN"/>
        </w:rPr>
        <w:t>ấu tạo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Nguyên lý làm việc của </w:t>
      </w:r>
      <w:r w:rsidRPr="00B30494">
        <w:rPr>
          <w:sz w:val="26"/>
          <w:szCs w:val="26"/>
        </w:rPr>
        <w:t xml:space="preserve">máy </w:t>
      </w:r>
      <w:r w:rsidRPr="00B30494">
        <w:rPr>
          <w:sz w:val="26"/>
          <w:szCs w:val="26"/>
          <w:lang w:val="en-US"/>
        </w:rPr>
        <w:t xml:space="preserve">biến áp 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Mạch điện tương đương của máy biến áp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Chế độ không tải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Chế độ ngắn mạch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Chế độ có tải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Máy biến áp ba pha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Máy biến áp làm việc song song</w:t>
      </w:r>
    </w:p>
    <w:p w:rsidR="004B29E7" w:rsidRPr="00B30494" w:rsidRDefault="004B29E7" w:rsidP="004B29E7">
      <w:pPr>
        <w:numPr>
          <w:ilvl w:val="0"/>
          <w:numId w:val="8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 Máy biến áp đặc biệt</w:t>
      </w:r>
    </w:p>
    <w:p w:rsidR="004B29E7" w:rsidRPr="00B30494" w:rsidRDefault="004B29E7" w:rsidP="004B29E7">
      <w:pPr>
        <w:pStyle w:val="Subtitle"/>
        <w:jc w:val="both"/>
        <w:rPr>
          <w:rFonts w:ascii="Times New Roman" w:hAnsi="Times New Roman"/>
          <w:sz w:val="26"/>
          <w:szCs w:val="26"/>
        </w:rPr>
      </w:pPr>
      <w:r w:rsidRPr="00B30494">
        <w:rPr>
          <w:rFonts w:ascii="Times New Roman" w:hAnsi="Times New Roman"/>
          <w:sz w:val="26"/>
          <w:szCs w:val="26"/>
        </w:rPr>
        <w:t>Chương 2:</w:t>
      </w:r>
      <w:r w:rsidRPr="00B30494">
        <w:rPr>
          <w:rFonts w:ascii="Times New Roman" w:hAnsi="Times New Roman"/>
          <w:b w:val="0"/>
          <w:sz w:val="26"/>
          <w:szCs w:val="26"/>
        </w:rPr>
        <w:t xml:space="preserve"> </w:t>
      </w:r>
      <w:r w:rsidRPr="00B30494">
        <w:rPr>
          <w:rFonts w:ascii="Times New Roman" w:hAnsi="Times New Roman"/>
          <w:sz w:val="26"/>
          <w:szCs w:val="26"/>
        </w:rPr>
        <w:t>Máy điện không đồng bộ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Khái niệm chung 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en-US"/>
        </w:rPr>
        <w:t>C</w:t>
      </w:r>
      <w:r w:rsidRPr="00B30494">
        <w:rPr>
          <w:sz w:val="26"/>
          <w:szCs w:val="26"/>
          <w:lang w:val="vi-VN"/>
        </w:rPr>
        <w:t xml:space="preserve">ấu tạo 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Từ trường trong động cơ</w:t>
      </w:r>
      <w:r w:rsidRPr="00B30494">
        <w:rPr>
          <w:sz w:val="26"/>
          <w:szCs w:val="26"/>
          <w:lang w:val="en-US"/>
        </w:rPr>
        <w:t xml:space="preserve"> không đồng bộ</w:t>
      </w:r>
      <w:r w:rsidRPr="00B30494">
        <w:rPr>
          <w:sz w:val="26"/>
          <w:szCs w:val="26"/>
          <w:lang w:val="vi-VN"/>
        </w:rPr>
        <w:t xml:space="preserve"> ba pha</w:t>
      </w:r>
      <w:r w:rsidRPr="00B30494">
        <w:rPr>
          <w:sz w:val="26"/>
          <w:szCs w:val="26"/>
          <w:lang w:val="en-US"/>
        </w:rPr>
        <w:t>.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Nguyên lý làm việc của </w:t>
      </w:r>
      <w:r w:rsidRPr="00B30494">
        <w:rPr>
          <w:sz w:val="26"/>
          <w:szCs w:val="26"/>
        </w:rPr>
        <w:t xml:space="preserve">động cơ </w:t>
      </w:r>
      <w:r w:rsidRPr="00B30494">
        <w:rPr>
          <w:sz w:val="26"/>
          <w:szCs w:val="26"/>
          <w:lang w:val="en-US"/>
        </w:rPr>
        <w:t>không đồng bộ.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Mạch điện tương đương của </w:t>
      </w:r>
      <w:r w:rsidRPr="00B30494">
        <w:rPr>
          <w:sz w:val="26"/>
          <w:szCs w:val="26"/>
          <w:lang w:val="en-US"/>
        </w:rPr>
        <w:t>động cơ không đồng bộ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Công suất của </w:t>
      </w:r>
      <w:r w:rsidRPr="00B30494">
        <w:rPr>
          <w:sz w:val="26"/>
          <w:szCs w:val="26"/>
          <w:lang w:val="en-US"/>
        </w:rPr>
        <w:t>động cơ không đồng bộ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>Momen quay của</w:t>
      </w:r>
      <w:r w:rsidRPr="00B30494">
        <w:rPr>
          <w:sz w:val="26"/>
          <w:szCs w:val="26"/>
          <w:lang w:val="en-US"/>
        </w:rPr>
        <w:t xml:space="preserve"> động cơ không đồng bộ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Mở máy </w:t>
      </w:r>
      <w:r w:rsidRPr="00B30494">
        <w:rPr>
          <w:sz w:val="26"/>
          <w:szCs w:val="26"/>
        </w:rPr>
        <w:t xml:space="preserve"> </w:t>
      </w:r>
      <w:r w:rsidRPr="00B30494">
        <w:rPr>
          <w:sz w:val="26"/>
          <w:szCs w:val="26"/>
          <w:lang w:val="en-US"/>
        </w:rPr>
        <w:t>động cơ không đồng bộ ba pha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Điều chỉnh tốc độ </w:t>
      </w:r>
      <w:r w:rsidRPr="00B30494">
        <w:rPr>
          <w:sz w:val="26"/>
          <w:szCs w:val="26"/>
          <w:lang w:val="en-US"/>
        </w:rPr>
        <w:t>động cơ không đồng bộ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lastRenderedPageBreak/>
        <w:t>Động cơ</w:t>
      </w:r>
      <w:r w:rsidRPr="00B30494">
        <w:rPr>
          <w:sz w:val="26"/>
          <w:szCs w:val="26"/>
          <w:lang w:val="en-US"/>
        </w:rPr>
        <w:t xml:space="preserve"> không đồng bộ một pha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6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Các đặc tuyến</w:t>
      </w:r>
      <w:r w:rsidRPr="00B30494">
        <w:rPr>
          <w:sz w:val="26"/>
          <w:szCs w:val="26"/>
          <w:lang w:val="en-US"/>
        </w:rPr>
        <w:t xml:space="preserve"> động cơ không đồng bộ</w:t>
      </w:r>
    </w:p>
    <w:p w:rsidR="004B29E7" w:rsidRPr="00B30494" w:rsidRDefault="004B29E7" w:rsidP="004B29E7">
      <w:pPr>
        <w:pStyle w:val="Subtitle"/>
        <w:jc w:val="both"/>
        <w:rPr>
          <w:rFonts w:ascii="Times New Roman" w:hAnsi="Times New Roman"/>
          <w:sz w:val="26"/>
          <w:szCs w:val="26"/>
        </w:rPr>
      </w:pPr>
      <w:r w:rsidRPr="00B30494">
        <w:rPr>
          <w:rFonts w:ascii="Times New Roman" w:hAnsi="Times New Roman"/>
          <w:sz w:val="26"/>
          <w:szCs w:val="26"/>
        </w:rPr>
        <w:t xml:space="preserve">Chương 3: Máy điện đồng bộ 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Khái niệm chung 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en-US"/>
        </w:rPr>
        <w:t>C</w:t>
      </w:r>
      <w:r w:rsidRPr="00B30494">
        <w:rPr>
          <w:sz w:val="26"/>
          <w:szCs w:val="26"/>
          <w:lang w:val="vi-VN"/>
        </w:rPr>
        <w:t xml:space="preserve">ấu tạo 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Nguyên lý làm việc của máy phát điện đồng bộ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Phản ứng phần ứng trong máy phát điện đồng bộ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Phương trình điện áp của máy phát điện đồng bộ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Công suất của máy phát điện đồng bộ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Đặc tuyến ngoài và đặc tuyến điều chỉnh của máy phát điện đồng bộ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en-US"/>
        </w:rPr>
        <w:t>Máy phát điện đồng bộ làm việc song song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7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en-US"/>
        </w:rPr>
        <w:t>Động cơ đồng bộ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pStyle w:val="Subtitle"/>
        <w:jc w:val="both"/>
        <w:rPr>
          <w:rFonts w:ascii="Times New Roman" w:hAnsi="Times New Roman"/>
          <w:sz w:val="26"/>
          <w:szCs w:val="26"/>
        </w:rPr>
      </w:pPr>
      <w:r w:rsidRPr="00B30494">
        <w:rPr>
          <w:rFonts w:ascii="Times New Roman" w:hAnsi="Times New Roman"/>
          <w:sz w:val="26"/>
          <w:szCs w:val="26"/>
        </w:rPr>
        <w:t xml:space="preserve">Chương 4: Máy điện </w:t>
      </w:r>
      <w:r w:rsidRPr="00B30494">
        <w:rPr>
          <w:rFonts w:ascii="Times New Roman" w:hAnsi="Times New Roman"/>
          <w:bCs w:val="0"/>
          <w:sz w:val="26"/>
          <w:szCs w:val="26"/>
          <w:lang w:val="en-US"/>
        </w:rPr>
        <w:t>m</w:t>
      </w:r>
      <w:r w:rsidRPr="00B30494">
        <w:rPr>
          <w:rFonts w:ascii="Times New Roman" w:hAnsi="Times New Roman"/>
          <w:bCs w:val="0"/>
          <w:sz w:val="26"/>
          <w:szCs w:val="26"/>
        </w:rPr>
        <w:t>ộ</w:t>
      </w:r>
      <w:r w:rsidRPr="00B30494">
        <w:rPr>
          <w:rFonts w:ascii="Times New Roman" w:hAnsi="Times New Roman"/>
          <w:bCs w:val="0"/>
          <w:sz w:val="26"/>
          <w:szCs w:val="26"/>
          <w:lang w:val="en-US"/>
        </w:rPr>
        <w:t>t chi</w:t>
      </w:r>
      <w:r w:rsidRPr="00B30494">
        <w:rPr>
          <w:rFonts w:ascii="Times New Roman" w:hAnsi="Times New Roman"/>
          <w:bCs w:val="0"/>
          <w:sz w:val="26"/>
          <w:szCs w:val="26"/>
        </w:rPr>
        <w:t>ề</w:t>
      </w:r>
      <w:r w:rsidRPr="00B30494">
        <w:rPr>
          <w:rFonts w:ascii="Times New Roman" w:hAnsi="Times New Roman"/>
          <w:bCs w:val="0"/>
          <w:sz w:val="26"/>
          <w:szCs w:val="26"/>
          <w:lang w:val="en-US"/>
        </w:rPr>
        <w:t>u</w:t>
      </w:r>
    </w:p>
    <w:p w:rsidR="004B29E7" w:rsidRPr="00B30494" w:rsidRDefault="004B29E7" w:rsidP="004B29E7">
      <w:pPr>
        <w:numPr>
          <w:ilvl w:val="0"/>
          <w:numId w:val="5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vi-VN"/>
        </w:rPr>
        <w:t xml:space="preserve">Khái niệm chung 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5"/>
        </w:numPr>
        <w:jc w:val="both"/>
        <w:rPr>
          <w:sz w:val="26"/>
          <w:szCs w:val="26"/>
        </w:rPr>
      </w:pPr>
      <w:r w:rsidRPr="00B30494">
        <w:rPr>
          <w:sz w:val="26"/>
          <w:szCs w:val="26"/>
          <w:lang w:val="en-US"/>
        </w:rPr>
        <w:t>C</w:t>
      </w:r>
      <w:r w:rsidRPr="00B30494">
        <w:rPr>
          <w:sz w:val="26"/>
          <w:szCs w:val="26"/>
          <w:lang w:val="vi-VN"/>
        </w:rPr>
        <w:t xml:space="preserve">ấu tạo </w:t>
      </w:r>
      <w:r w:rsidRPr="00B30494">
        <w:rPr>
          <w:sz w:val="26"/>
          <w:szCs w:val="26"/>
        </w:rPr>
        <w:t xml:space="preserve"> </w:t>
      </w:r>
    </w:p>
    <w:p w:rsidR="004B29E7" w:rsidRPr="00B30494" w:rsidRDefault="004B29E7" w:rsidP="004B29E7">
      <w:pPr>
        <w:numPr>
          <w:ilvl w:val="0"/>
          <w:numId w:val="5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Nguyên lý làm việc của máy phát điện và động cơ điện một chiều</w:t>
      </w:r>
    </w:p>
    <w:p w:rsidR="004B29E7" w:rsidRPr="00B30494" w:rsidRDefault="004B29E7" w:rsidP="004B29E7">
      <w:pPr>
        <w:numPr>
          <w:ilvl w:val="0"/>
          <w:numId w:val="5"/>
        </w:numPr>
        <w:jc w:val="both"/>
        <w:rPr>
          <w:sz w:val="26"/>
          <w:szCs w:val="26"/>
        </w:rPr>
      </w:pPr>
      <w:r w:rsidRPr="00B30494">
        <w:rPr>
          <w:sz w:val="26"/>
          <w:szCs w:val="26"/>
        </w:rPr>
        <w:t>Phản ứng phần ứng trong máy điện một chiều</w:t>
      </w:r>
    </w:p>
    <w:p w:rsidR="004B29E7" w:rsidRPr="00B30494" w:rsidRDefault="004B29E7" w:rsidP="004B29E7">
      <w:pPr>
        <w:pStyle w:val="Subtitle"/>
        <w:numPr>
          <w:ilvl w:val="0"/>
          <w:numId w:val="5"/>
        </w:numPr>
        <w:jc w:val="both"/>
        <w:rPr>
          <w:rFonts w:ascii="Times New Roman" w:hAnsi="Times New Roman"/>
          <w:b w:val="0"/>
          <w:sz w:val="26"/>
          <w:szCs w:val="26"/>
        </w:rPr>
      </w:pPr>
      <w:r w:rsidRPr="00B30494">
        <w:rPr>
          <w:rFonts w:ascii="Times New Roman" w:hAnsi="Times New Roman"/>
          <w:b w:val="0"/>
          <w:sz w:val="26"/>
          <w:szCs w:val="26"/>
        </w:rPr>
        <w:t>Sức điện động phần ứng của máy điện một chiều</w:t>
      </w:r>
    </w:p>
    <w:p w:rsidR="004B29E7" w:rsidRPr="00B30494" w:rsidRDefault="004B29E7" w:rsidP="004B29E7">
      <w:pPr>
        <w:pStyle w:val="Subtitle"/>
        <w:numPr>
          <w:ilvl w:val="0"/>
          <w:numId w:val="5"/>
        </w:numPr>
        <w:jc w:val="both"/>
        <w:rPr>
          <w:rFonts w:ascii="Times New Roman" w:hAnsi="Times New Roman"/>
          <w:b w:val="0"/>
          <w:sz w:val="26"/>
          <w:szCs w:val="26"/>
        </w:rPr>
      </w:pPr>
      <w:r w:rsidRPr="00B30494">
        <w:rPr>
          <w:rFonts w:ascii="Times New Roman" w:hAnsi="Times New Roman"/>
          <w:b w:val="0"/>
          <w:sz w:val="26"/>
          <w:szCs w:val="26"/>
        </w:rPr>
        <w:t>Công suất và momen điện từ của máy điện một chiều</w:t>
      </w:r>
    </w:p>
    <w:p w:rsidR="004B29E7" w:rsidRPr="00B30494" w:rsidRDefault="004B29E7" w:rsidP="004B29E7">
      <w:pPr>
        <w:pStyle w:val="Subtitle"/>
        <w:numPr>
          <w:ilvl w:val="0"/>
          <w:numId w:val="5"/>
        </w:numPr>
        <w:jc w:val="both"/>
        <w:rPr>
          <w:rFonts w:ascii="Times New Roman" w:hAnsi="Times New Roman"/>
          <w:b w:val="0"/>
          <w:sz w:val="26"/>
          <w:szCs w:val="26"/>
        </w:rPr>
      </w:pPr>
      <w:r w:rsidRPr="00B30494">
        <w:rPr>
          <w:rFonts w:ascii="Times New Roman" w:hAnsi="Times New Roman"/>
          <w:b w:val="0"/>
          <w:sz w:val="26"/>
          <w:szCs w:val="26"/>
        </w:rPr>
        <w:t xml:space="preserve">Máy phát </w:t>
      </w:r>
      <w:r w:rsidRPr="00B30494">
        <w:rPr>
          <w:rFonts w:ascii="Times New Roman" w:hAnsi="Times New Roman"/>
          <w:b w:val="0"/>
          <w:sz w:val="26"/>
          <w:szCs w:val="26"/>
          <w:lang w:val="en-US"/>
        </w:rPr>
        <w:t>điện một chiều</w:t>
      </w:r>
      <w:r w:rsidRPr="00B30494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4B29E7" w:rsidRPr="00B30494" w:rsidRDefault="004B29E7" w:rsidP="004B29E7">
      <w:pPr>
        <w:pStyle w:val="Subtitle"/>
        <w:numPr>
          <w:ilvl w:val="0"/>
          <w:numId w:val="5"/>
        </w:numPr>
        <w:jc w:val="both"/>
        <w:rPr>
          <w:rFonts w:ascii="Times New Roman" w:hAnsi="Times New Roman"/>
          <w:b w:val="0"/>
          <w:sz w:val="26"/>
          <w:szCs w:val="26"/>
        </w:rPr>
      </w:pPr>
      <w:r w:rsidRPr="00B30494">
        <w:rPr>
          <w:rFonts w:ascii="Times New Roman" w:hAnsi="Times New Roman"/>
          <w:b w:val="0"/>
          <w:sz w:val="26"/>
          <w:szCs w:val="26"/>
          <w:lang w:val="en-US"/>
        </w:rPr>
        <w:t>Động cơ điện một chiều</w:t>
      </w:r>
      <w:r w:rsidRPr="00B30494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4B29E7" w:rsidRPr="00B30494" w:rsidRDefault="004B29E7" w:rsidP="004B29E7">
      <w:pPr>
        <w:tabs>
          <w:tab w:val="right" w:pos="8160"/>
        </w:tabs>
        <w:rPr>
          <w:sz w:val="26"/>
          <w:szCs w:val="26"/>
        </w:rPr>
      </w:pPr>
    </w:p>
    <w:p w:rsidR="004B29E7" w:rsidRPr="00B30494" w:rsidRDefault="004B29E7" w:rsidP="004B29E7">
      <w:pPr>
        <w:pStyle w:val="LAMA"/>
        <w:numPr>
          <w:ilvl w:val="0"/>
          <w:numId w:val="9"/>
        </w:numPr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Phê duyệt   </w:t>
      </w:r>
    </w:p>
    <w:p w:rsidR="004B29E7" w:rsidRPr="00B30494" w:rsidRDefault="004B29E7" w:rsidP="004B29E7">
      <w:pPr>
        <w:pStyle w:val="BodyTextIndent3"/>
        <w:tabs>
          <w:tab w:val="center" w:pos="7088"/>
        </w:tabs>
        <w:spacing w:after="0"/>
        <w:ind w:left="0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ab/>
        <w:t xml:space="preserve">Tp. HCM, ngày           tháng          năm 2015  </w:t>
      </w:r>
    </w:p>
    <w:p w:rsidR="004B29E7" w:rsidRPr="00B30494" w:rsidRDefault="004B29E7" w:rsidP="004B29E7">
      <w:pPr>
        <w:pStyle w:val="BodyTextIndent3"/>
        <w:tabs>
          <w:tab w:val="center" w:pos="1985"/>
          <w:tab w:val="center" w:pos="7088"/>
        </w:tabs>
        <w:spacing w:after="0"/>
        <w:ind w:left="0"/>
        <w:rPr>
          <w:b/>
          <w:sz w:val="26"/>
          <w:szCs w:val="26"/>
        </w:rPr>
      </w:pPr>
      <w:r w:rsidRPr="00B30494">
        <w:rPr>
          <w:bCs/>
          <w:sz w:val="26"/>
          <w:szCs w:val="26"/>
        </w:rPr>
        <w:t xml:space="preserve">  </w:t>
      </w:r>
      <w:r w:rsidRPr="00B30494">
        <w:rPr>
          <w:b/>
          <w:bCs/>
          <w:sz w:val="26"/>
          <w:szCs w:val="26"/>
        </w:rPr>
        <w:tab/>
      </w:r>
      <w:r w:rsidRPr="00B30494">
        <w:rPr>
          <w:b/>
          <w:sz w:val="26"/>
          <w:szCs w:val="26"/>
        </w:rPr>
        <w:t xml:space="preserve">TRƯỞNG ĐƠN VỊ ĐÀO TẠO </w:t>
      </w:r>
      <w:r w:rsidRPr="00B30494">
        <w:rPr>
          <w:b/>
          <w:sz w:val="26"/>
          <w:szCs w:val="26"/>
        </w:rPr>
        <w:tab/>
        <w:t>TỔ TRƯỞNG BỘ MÔN</w:t>
      </w:r>
    </w:p>
    <w:p w:rsidR="004B29E7" w:rsidRPr="00B30494" w:rsidRDefault="004B29E7" w:rsidP="004B29E7">
      <w:pPr>
        <w:pStyle w:val="BodyTextIndent3"/>
        <w:tabs>
          <w:tab w:val="center" w:pos="2268"/>
          <w:tab w:val="center" w:pos="7088"/>
        </w:tabs>
        <w:spacing w:after="0"/>
        <w:ind w:left="0"/>
        <w:rPr>
          <w:sz w:val="26"/>
          <w:szCs w:val="26"/>
        </w:rPr>
      </w:pPr>
    </w:p>
    <w:p w:rsidR="004B29E7" w:rsidRPr="00B30494" w:rsidRDefault="004B29E7" w:rsidP="004B29E7">
      <w:pPr>
        <w:pStyle w:val="BodyTextIndent3"/>
        <w:tabs>
          <w:tab w:val="center" w:pos="2268"/>
          <w:tab w:val="center" w:pos="7088"/>
        </w:tabs>
        <w:spacing w:after="0"/>
        <w:ind w:left="0"/>
        <w:rPr>
          <w:sz w:val="26"/>
          <w:szCs w:val="26"/>
        </w:rPr>
      </w:pPr>
    </w:p>
    <w:p w:rsidR="004B29E7" w:rsidRPr="00B30494" w:rsidRDefault="004B29E7" w:rsidP="004B29E7">
      <w:pPr>
        <w:pStyle w:val="BodyTextIndent3"/>
        <w:tabs>
          <w:tab w:val="center" w:pos="2268"/>
          <w:tab w:val="center" w:pos="7088"/>
        </w:tabs>
        <w:spacing w:after="0"/>
        <w:ind w:left="0"/>
        <w:rPr>
          <w:sz w:val="26"/>
          <w:szCs w:val="26"/>
        </w:rPr>
      </w:pPr>
    </w:p>
    <w:p w:rsidR="004B29E7" w:rsidRPr="00B30494" w:rsidRDefault="004B29E7" w:rsidP="004B29E7">
      <w:pPr>
        <w:pStyle w:val="BodyTextIndent3"/>
        <w:tabs>
          <w:tab w:val="center" w:pos="2268"/>
          <w:tab w:val="center" w:pos="7088"/>
        </w:tabs>
        <w:spacing w:after="0"/>
        <w:ind w:left="0"/>
        <w:rPr>
          <w:sz w:val="26"/>
          <w:szCs w:val="26"/>
        </w:rPr>
      </w:pPr>
    </w:p>
    <w:p w:rsidR="004B29E7" w:rsidRPr="00B30494" w:rsidRDefault="004B29E7" w:rsidP="004B29E7">
      <w:pPr>
        <w:pStyle w:val="BodyTextIndent3"/>
        <w:tabs>
          <w:tab w:val="center" w:pos="2268"/>
          <w:tab w:val="center" w:pos="7088"/>
        </w:tabs>
        <w:spacing w:after="0"/>
        <w:ind w:left="0"/>
        <w:rPr>
          <w:bCs/>
          <w:sz w:val="26"/>
          <w:szCs w:val="26"/>
        </w:rPr>
      </w:pPr>
      <w:r w:rsidRPr="00B30494">
        <w:rPr>
          <w:sz w:val="26"/>
          <w:szCs w:val="26"/>
        </w:rPr>
        <w:tab/>
      </w:r>
      <w:r w:rsidRPr="00B30494">
        <w:rPr>
          <w:sz w:val="26"/>
          <w:szCs w:val="26"/>
        </w:rPr>
        <w:tab/>
        <w:t>Quách Minh Thử</w:t>
      </w:r>
    </w:p>
    <w:p w:rsidR="003B1453" w:rsidRDefault="003B1453"/>
    <w:sectPr w:rsidR="003B1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5125"/>
    <w:multiLevelType w:val="hybridMultilevel"/>
    <w:tmpl w:val="90244616"/>
    <w:lvl w:ilvl="0" w:tplc="860859D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FFFFFFFF">
      <w:start w:val="1"/>
      <w:numFmt w:val="decimal"/>
      <w:lvlText w:val="7.%2"/>
      <w:lvlJc w:val="left"/>
      <w:pPr>
        <w:tabs>
          <w:tab w:val="num" w:pos="1591"/>
        </w:tabs>
        <w:ind w:left="1591" w:hanging="511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D4235B"/>
    <w:multiLevelType w:val="hybridMultilevel"/>
    <w:tmpl w:val="252C57EA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>
    <w:nsid w:val="4FAC4DA6"/>
    <w:multiLevelType w:val="hybridMultilevel"/>
    <w:tmpl w:val="09E871C2"/>
    <w:lvl w:ilvl="0" w:tplc="13D8CD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7AB28D78">
      <w:start w:val="1"/>
      <w:numFmt w:val="bullet"/>
      <w:lvlText w:val="-"/>
      <w:lvlJc w:val="left"/>
      <w:pPr>
        <w:tabs>
          <w:tab w:val="num" w:pos="723"/>
        </w:tabs>
        <w:ind w:left="723" w:firstLine="357"/>
      </w:pPr>
      <w:rPr>
        <w:rFonts w:ascii="Times New Roman" w:eastAsia="Times New Roman" w:hAnsi="Times New Roman" w:cs="Times New Roman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63E19"/>
    <w:multiLevelType w:val="hybridMultilevel"/>
    <w:tmpl w:val="11E6FD32"/>
    <w:lvl w:ilvl="0" w:tplc="8974B676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13267C"/>
    <w:multiLevelType w:val="hybridMultilevel"/>
    <w:tmpl w:val="3C38BC16"/>
    <w:lvl w:ilvl="0" w:tplc="7AB28D78">
      <w:start w:val="1"/>
      <w:numFmt w:val="bullet"/>
      <w:lvlText w:val="-"/>
      <w:lvlJc w:val="left"/>
      <w:pPr>
        <w:tabs>
          <w:tab w:val="num" w:pos="0"/>
        </w:tabs>
        <w:ind w:left="0" w:firstLine="357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69867B50"/>
    <w:multiLevelType w:val="hybridMultilevel"/>
    <w:tmpl w:val="4BE4EFF2"/>
    <w:lvl w:ilvl="0" w:tplc="C5ACD4CE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1D0052"/>
    <w:multiLevelType w:val="hybridMultilevel"/>
    <w:tmpl w:val="5FBC3F20"/>
    <w:lvl w:ilvl="0" w:tplc="598E20B0">
      <w:start w:val="1"/>
      <w:numFmt w:val="bullet"/>
      <w:lvlText w:val="-"/>
      <w:lvlJc w:val="left"/>
      <w:pPr>
        <w:tabs>
          <w:tab w:val="num" w:pos="981"/>
        </w:tabs>
        <w:ind w:left="1037" w:hanging="323"/>
      </w:pPr>
      <w:rPr>
        <w:rFonts w:ascii="Times New Roman" w:eastAsia="Times New Roman" w:hAnsi="Times New Roman" w:cs="Times New Roman" w:hint="default"/>
        <w:b/>
        <w:i w:val="0"/>
      </w:rPr>
    </w:lvl>
    <w:lvl w:ilvl="1" w:tplc="D7821B48">
      <w:start w:val="1"/>
      <w:numFmt w:val="bullet"/>
      <w:lvlText w:val="-"/>
      <w:lvlJc w:val="left"/>
      <w:pPr>
        <w:tabs>
          <w:tab w:val="num" w:pos="624"/>
        </w:tabs>
        <w:ind w:left="624" w:hanging="264"/>
      </w:pPr>
      <w:rPr>
        <w:rFonts w:ascii="Times New Roman" w:eastAsia="Times New Roman" w:hAnsi="Times New Roman" w:cs="Times New Roman"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>
    <w:nsid w:val="733E73E9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547CBB"/>
    <w:multiLevelType w:val="hybridMultilevel"/>
    <w:tmpl w:val="E38C2B12"/>
    <w:lvl w:ilvl="0" w:tplc="65864642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63818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0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E7"/>
    <w:rsid w:val="002010A8"/>
    <w:rsid w:val="003B1453"/>
    <w:rsid w:val="004B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9E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29E7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29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B29E7"/>
    <w:rPr>
      <w:rFonts w:eastAsia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4B29E7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4B29E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B29E7"/>
    <w:rPr>
      <w:rFonts w:eastAsia="Times New Roman" w:cs="Times New Roman"/>
      <w:sz w:val="16"/>
      <w:szCs w:val="16"/>
    </w:rPr>
  </w:style>
  <w:style w:type="paragraph" w:styleId="Subtitle">
    <w:name w:val="Subtitle"/>
    <w:aliases w:val=" Char Char Char, Char,muc 1.1.1"/>
    <w:basedOn w:val="Normal"/>
    <w:link w:val="SubtitleChar"/>
    <w:qFormat/>
    <w:rsid w:val="004B29E7"/>
    <w:pPr>
      <w:jc w:val="center"/>
    </w:pPr>
    <w:rPr>
      <w:rFonts w:ascii="VNI-Helve" w:hAnsi="VNI-Helve"/>
      <w:b/>
      <w:bCs/>
      <w:sz w:val="32"/>
      <w:szCs w:val="20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4B29E7"/>
    <w:rPr>
      <w:rFonts w:ascii="VNI-Helve" w:eastAsia="Times New Roman" w:hAnsi="VNI-Helve" w:cs="Times New Roman"/>
      <w:b/>
      <w:bCs/>
      <w:sz w:val="32"/>
      <w:szCs w:val="20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rsid w:val="004B29E7"/>
    <w:pPr>
      <w:spacing w:before="60" w:after="60"/>
      <w:ind w:left="1491" w:hanging="1491"/>
    </w:pPr>
    <w:rPr>
      <w:rFonts w:ascii="VNI-Times" w:eastAsia="SimSun" w:hAnsi="VNI-Times"/>
      <w:b/>
      <w:sz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29E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9E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29E7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29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B29E7"/>
    <w:rPr>
      <w:rFonts w:eastAsia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4B29E7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4B29E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B29E7"/>
    <w:rPr>
      <w:rFonts w:eastAsia="Times New Roman" w:cs="Times New Roman"/>
      <w:sz w:val="16"/>
      <w:szCs w:val="16"/>
    </w:rPr>
  </w:style>
  <w:style w:type="paragraph" w:styleId="Subtitle">
    <w:name w:val="Subtitle"/>
    <w:aliases w:val=" Char Char Char, Char,muc 1.1.1"/>
    <w:basedOn w:val="Normal"/>
    <w:link w:val="SubtitleChar"/>
    <w:qFormat/>
    <w:rsid w:val="004B29E7"/>
    <w:pPr>
      <w:jc w:val="center"/>
    </w:pPr>
    <w:rPr>
      <w:rFonts w:ascii="VNI-Helve" w:hAnsi="VNI-Helve"/>
      <w:b/>
      <w:bCs/>
      <w:sz w:val="32"/>
      <w:szCs w:val="20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4B29E7"/>
    <w:rPr>
      <w:rFonts w:ascii="VNI-Helve" w:eastAsia="Times New Roman" w:hAnsi="VNI-Helve" w:cs="Times New Roman"/>
      <w:b/>
      <w:bCs/>
      <w:sz w:val="32"/>
      <w:szCs w:val="20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rsid w:val="004B29E7"/>
    <w:pPr>
      <w:spacing w:before="60" w:after="60"/>
      <w:ind w:left="1491" w:hanging="1491"/>
    </w:pPr>
    <w:rPr>
      <w:rFonts w:ascii="VNI-Times" w:eastAsia="SimSun" w:hAnsi="VNI-Times"/>
      <w:b/>
      <w:sz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29E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MinhCuong</dc:creator>
  <cp:lastModifiedBy>MinhCuong</cp:lastModifiedBy>
  <cp:revision>2</cp:revision>
  <dcterms:created xsi:type="dcterms:W3CDTF">2016-11-14T04:01:00Z</dcterms:created>
  <dcterms:modified xsi:type="dcterms:W3CDTF">2016-11-14T04:02:00Z</dcterms:modified>
</cp:coreProperties>
</file>